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5401" w14:textId="77777777" w:rsidR="009364BB" w:rsidRDefault="007F1C39">
      <w:pPr>
        <w:pBdr>
          <w:bottom w:val="single" w:sz="12" w:space="1" w:color="auto"/>
        </w:pBdr>
        <w:rPr>
          <w:b/>
        </w:rPr>
      </w:pPr>
      <w:r w:rsidRPr="004876CD">
        <w:rPr>
          <w:b/>
        </w:rPr>
        <w:t>SYSTEM REQUIREMENTS</w:t>
      </w:r>
    </w:p>
    <w:p w14:paraId="68BEDB14" w14:textId="77777777" w:rsidR="00B72823" w:rsidRDefault="00B72823" w:rsidP="00B72823">
      <w:pPr>
        <w:ind w:left="360"/>
        <w:rPr>
          <w:b/>
        </w:rPr>
      </w:pPr>
    </w:p>
    <w:p w14:paraId="7555699A" w14:textId="74EC0C08" w:rsidR="004876CD" w:rsidRPr="00B72823" w:rsidRDefault="004876CD" w:rsidP="00B72823">
      <w:pPr>
        <w:pStyle w:val="ListParagraph"/>
        <w:numPr>
          <w:ilvl w:val="0"/>
          <w:numId w:val="1"/>
        </w:numPr>
        <w:rPr>
          <w:b/>
        </w:rPr>
      </w:pPr>
      <w:r w:rsidRPr="00B72823">
        <w:rPr>
          <w:b/>
        </w:rPr>
        <w:t>Clients must be running Lawson System Foundation v9 or v10 on UNIX or WINDOWS based architectures.   Sorry I-SERIES/AS400 is not supported.</w:t>
      </w:r>
      <w:r w:rsidRPr="00B72823">
        <w:rPr>
          <w:b/>
        </w:rPr>
        <w:br/>
      </w:r>
    </w:p>
    <w:p w14:paraId="68C11E79" w14:textId="77777777" w:rsidR="004876CD" w:rsidRDefault="004876CD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LAPAGE v3.0 on UNIX, SENDMAIL must be installed, configured, and tested BEFORE installation begins.</w:t>
      </w:r>
      <w:r>
        <w:rPr>
          <w:b/>
        </w:rPr>
        <w:br/>
      </w:r>
      <w:r>
        <w:rPr>
          <w:b/>
        </w:rPr>
        <w:br/>
        <w:t>For LAPAGE v3.0 on WINDOWS, SMTPMAIL must be installed, configured, and tested BEFORE installation begins.</w:t>
      </w:r>
      <w:r>
        <w:rPr>
          <w:b/>
        </w:rPr>
        <w:br/>
      </w:r>
    </w:p>
    <w:p w14:paraId="53BAE697" w14:textId="77777777" w:rsidR="004876CD" w:rsidRDefault="004876CD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System code ZZ is reserved for all MTC products.   Sorry, if you’re using system code ZZ currently, either you’ll need to move </w:t>
      </w:r>
      <w:proofErr w:type="gramStart"/>
      <w:r>
        <w:rPr>
          <w:b/>
        </w:rPr>
        <w:t>those custom</w:t>
      </w:r>
      <w:proofErr w:type="gramEnd"/>
      <w:r>
        <w:rPr>
          <w:b/>
        </w:rPr>
        <w:t xml:space="preserve"> programs or choose not to install MTC products.</w:t>
      </w:r>
      <w:r>
        <w:rPr>
          <w:b/>
        </w:rPr>
        <w:br/>
      </w:r>
    </w:p>
    <w:p w14:paraId="442D1881" w14:textId="4FD64E99" w:rsidR="004876CD" w:rsidRDefault="004876CD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MTC Products are PRODUCTLINE installed</w:t>
      </w:r>
      <w:r w:rsidR="00213163">
        <w:rPr>
          <w:b/>
        </w:rPr>
        <w:t xml:space="preserve">.  MTC Products MUST </w:t>
      </w:r>
      <w:proofErr w:type="gramStart"/>
      <w:r w:rsidR="00213163">
        <w:rPr>
          <w:b/>
        </w:rPr>
        <w:t>be</w:t>
      </w:r>
      <w:proofErr w:type="gramEnd"/>
      <w:r w:rsidR="00213163">
        <w:rPr>
          <w:b/>
        </w:rPr>
        <w:t xml:space="preserve"> installed in all PRODUCTLINES for a given environment.  </w:t>
      </w:r>
      <w:r w:rsidR="00213163">
        <w:rPr>
          <w:b/>
        </w:rPr>
        <w:br/>
      </w:r>
    </w:p>
    <w:p w14:paraId="46EA6F4A" w14:textId="676EA759" w:rsidR="00213163" w:rsidRDefault="00213163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Installation with your standard LAWSON user account.</w:t>
      </w:r>
      <w:r>
        <w:rPr>
          <w:b/>
        </w:rPr>
        <w:br/>
      </w:r>
    </w:p>
    <w:p w14:paraId="4223B46E" w14:textId="00F233EA" w:rsidR="00213163" w:rsidRDefault="00213163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Downtime.  The ability to perform </w:t>
      </w:r>
      <w:proofErr w:type="spellStart"/>
      <w:r>
        <w:rPr>
          <w:b/>
        </w:rPr>
        <w:t>blddbdict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dbreorg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cobcmp</w:t>
      </w:r>
      <w:proofErr w:type="spellEnd"/>
      <w:r>
        <w:rPr>
          <w:b/>
        </w:rPr>
        <w:t xml:space="preserve"> and other administrative commands within a downtime window.</w:t>
      </w:r>
      <w:r w:rsidR="001B2631">
        <w:rPr>
          <w:b/>
        </w:rPr>
        <w:br/>
      </w:r>
    </w:p>
    <w:p w14:paraId="57981889" w14:textId="701F9E48" w:rsidR="001B2631" w:rsidRDefault="001B2631" w:rsidP="004876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INSTALLER needs to be a LAWSON/INFOR SOFTWARE Systems Administrator with at least </w:t>
      </w:r>
      <w:r w:rsidRPr="008259C4">
        <w:rPr>
          <w:b/>
          <w:u w:val="single"/>
        </w:rPr>
        <w:t>5 years</w:t>
      </w:r>
      <w:r>
        <w:rPr>
          <w:b/>
        </w:rPr>
        <w:t xml:space="preserve"> of experience.</w:t>
      </w:r>
    </w:p>
    <w:p w14:paraId="138E68BB" w14:textId="136595C6" w:rsidR="00B72823" w:rsidRDefault="00B87C83" w:rsidP="00B72823">
      <w:pPr>
        <w:rPr>
          <w:b/>
        </w:rPr>
      </w:pPr>
      <w:r>
        <w:rPr>
          <w:b/>
        </w:rPr>
        <w:br/>
      </w:r>
    </w:p>
    <w:p w14:paraId="6E36AEC7" w14:textId="0DB7BEF8" w:rsidR="00B72823" w:rsidRDefault="00B72823" w:rsidP="00B72823">
      <w:pPr>
        <w:pBdr>
          <w:bottom w:val="single" w:sz="12" w:space="1" w:color="auto"/>
        </w:pBdr>
        <w:rPr>
          <w:b/>
        </w:rPr>
      </w:pPr>
      <w:r>
        <w:rPr>
          <w:b/>
        </w:rPr>
        <w:t>INSTALLATION</w:t>
      </w:r>
    </w:p>
    <w:p w14:paraId="02D63187" w14:textId="77777777" w:rsidR="00B72823" w:rsidRDefault="00B72823" w:rsidP="00B72823">
      <w:pPr>
        <w:rPr>
          <w:b/>
        </w:rPr>
      </w:pPr>
    </w:p>
    <w:p w14:paraId="0D0C00D9" w14:textId="77777777" w:rsidR="006A4082" w:rsidRDefault="006A4082" w:rsidP="00B7282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PREPARE</w:t>
      </w:r>
    </w:p>
    <w:p w14:paraId="5D25E2E5" w14:textId="0C8DDEC5" w:rsidR="00B72823" w:rsidRPr="00B72823" w:rsidRDefault="00B72823" w:rsidP="006A4082">
      <w:pPr>
        <w:pStyle w:val="ListParagraph"/>
        <w:numPr>
          <w:ilvl w:val="1"/>
          <w:numId w:val="2"/>
        </w:numPr>
        <w:rPr>
          <w:b/>
        </w:rPr>
      </w:pPr>
      <w:r w:rsidRPr="00B72823">
        <w:rPr>
          <w:b/>
        </w:rPr>
        <w:t>Backup everything!</w:t>
      </w:r>
      <w:r w:rsidR="00D13D68">
        <w:rPr>
          <w:b/>
        </w:rPr>
        <w:t xml:space="preserve">  Do NOT proceed with ANY installation, unless you have the ability to rollback to a given point-in-time.</w:t>
      </w:r>
      <w:r>
        <w:rPr>
          <w:b/>
        </w:rPr>
        <w:br/>
      </w:r>
    </w:p>
    <w:p w14:paraId="03BB8EC5" w14:textId="181D59B7" w:rsidR="00233107" w:rsidRDefault="006468BF" w:rsidP="006A408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If you haven’t already downloaded the MTC </w:t>
      </w:r>
      <w:r w:rsidR="008259C4">
        <w:rPr>
          <w:b/>
        </w:rPr>
        <w:t>zip</w:t>
      </w:r>
      <w:r>
        <w:rPr>
          <w:b/>
        </w:rPr>
        <w:t xml:space="preserve">, do so … </w:t>
      </w:r>
      <w:hyperlink r:id="rId7" w:history="1">
        <w:r w:rsidR="00233107" w:rsidRPr="00453EC0">
          <w:rPr>
            <w:rStyle w:val="Hyperlink"/>
            <w:b/>
          </w:rPr>
          <w:t>http://www.midtechcorp.com/download/mtc.zip</w:t>
        </w:r>
      </w:hyperlink>
      <w:r w:rsidR="00233107">
        <w:rPr>
          <w:b/>
        </w:rPr>
        <w:t xml:space="preserve"> …</w:t>
      </w:r>
      <w:r w:rsidR="002B683D">
        <w:rPr>
          <w:b/>
        </w:rPr>
        <w:t xml:space="preserve"> the extract password is </w:t>
      </w:r>
      <w:r w:rsidR="002B683D" w:rsidRPr="002B683D">
        <w:rPr>
          <w:b/>
          <w:color w:val="FF0000"/>
        </w:rPr>
        <w:t>Infor2016</w:t>
      </w:r>
      <w:r w:rsidR="00233107">
        <w:rPr>
          <w:b/>
        </w:rPr>
        <w:br/>
      </w:r>
    </w:p>
    <w:p w14:paraId="65257227" w14:textId="57472861" w:rsidR="0008389E" w:rsidRPr="00C936F5" w:rsidRDefault="0008389E" w:rsidP="00C936F5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UNIX:  modify /</w:t>
      </w:r>
      <w:proofErr w:type="spellStart"/>
      <w:r>
        <w:rPr>
          <w:b/>
        </w:rPr>
        <w:t>etc</w:t>
      </w:r>
      <w:proofErr w:type="spellEnd"/>
      <w:r>
        <w:rPr>
          <w:b/>
        </w:rPr>
        <w:t>/</w:t>
      </w:r>
      <w:proofErr w:type="spellStart"/>
      <w:r>
        <w:rPr>
          <w:b/>
        </w:rPr>
        <w:t>lawson.env</w:t>
      </w:r>
      <w:proofErr w:type="spellEnd"/>
      <w:r>
        <w:rPr>
          <w:b/>
        </w:rPr>
        <w:t>, add your hostname (</w:t>
      </w:r>
      <w:proofErr w:type="spellStart"/>
      <w:r>
        <w:rPr>
          <w:b/>
        </w:rPr>
        <w:t>uname</w:t>
      </w:r>
      <w:proofErr w:type="spellEnd"/>
      <w:r>
        <w:rPr>
          <w:b/>
        </w:rPr>
        <w:t xml:space="preserve"> –n):</w:t>
      </w:r>
      <w:r>
        <w:rPr>
          <w:b/>
        </w:rPr>
        <w:br/>
      </w:r>
      <w:r w:rsidR="006468BF">
        <w:rPr>
          <w:b/>
        </w:rPr>
        <w:br/>
      </w:r>
      <w:r w:rsidRPr="0008389E">
        <w:rPr>
          <w:rFonts w:ascii="Courier New" w:hAnsi="Courier New" w:cs="Courier New"/>
        </w:rPr>
        <w:t xml:space="preserve">   </w:t>
      </w:r>
      <w:r w:rsidR="006F3521" w:rsidRPr="006F3521">
        <w:rPr>
          <w:rFonts w:ascii="Courier New" w:hAnsi="Courier New" w:cs="Courier New"/>
          <w:i/>
        </w:rPr>
        <w:t>(e.g.</w:t>
      </w:r>
      <w:proofErr w:type="gramStart"/>
      <w:r w:rsidR="006F3521" w:rsidRPr="006F3521">
        <w:rPr>
          <w:rFonts w:ascii="Courier New" w:hAnsi="Courier New" w:cs="Courier New"/>
          <w:i/>
        </w:rPr>
        <w:t>)</w:t>
      </w:r>
      <w:r w:rsidRPr="0008389E">
        <w:rPr>
          <w:rFonts w:ascii="Courier New" w:hAnsi="Courier New" w:cs="Courier New"/>
        </w:rPr>
        <w:t xml:space="preserve">  Set</w:t>
      </w:r>
      <w:proofErr w:type="gramEnd"/>
      <w:r w:rsidRPr="0008389E">
        <w:rPr>
          <w:rFonts w:ascii="Courier New" w:hAnsi="Courier New" w:cs="Courier New"/>
        </w:rPr>
        <w:t xml:space="preserve"> MTC_HOSTNAME        </w:t>
      </w:r>
      <w:proofErr w:type="spellStart"/>
      <w:r w:rsidRPr="0008389E">
        <w:rPr>
          <w:rFonts w:ascii="Courier New" w:hAnsi="Courier New" w:cs="Courier New"/>
        </w:rPr>
        <w:t>mtcrhel</w:t>
      </w:r>
      <w:proofErr w:type="spellEnd"/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b/>
        </w:rPr>
        <w:t>WINDOWS:  set ENVIRONMENT VARIABLE, add your hostname (</w:t>
      </w:r>
      <w:proofErr w:type="spellStart"/>
      <w:r>
        <w:rPr>
          <w:b/>
        </w:rPr>
        <w:t>uname</w:t>
      </w:r>
      <w:proofErr w:type="spellEnd"/>
      <w:r>
        <w:rPr>
          <w:b/>
        </w:rPr>
        <w:t xml:space="preserve"> –n):</w:t>
      </w:r>
      <w:r>
        <w:rPr>
          <w:b/>
        </w:rPr>
        <w:br/>
      </w:r>
      <w:r>
        <w:rPr>
          <w:b/>
        </w:rPr>
        <w:br/>
      </w:r>
      <w:r>
        <w:rPr>
          <w:rFonts w:ascii="Courier New" w:hAnsi="Courier New" w:cs="Courier New"/>
        </w:rPr>
        <w:t xml:space="preserve">    </w:t>
      </w:r>
      <w:r w:rsidR="006F3521" w:rsidRPr="006F3521">
        <w:rPr>
          <w:rFonts w:ascii="Courier New" w:hAnsi="Courier New" w:cs="Courier New"/>
          <w:i/>
        </w:rPr>
        <w:t>(e.g.)</w:t>
      </w:r>
      <w:r w:rsidR="006F3521">
        <w:rPr>
          <w:rFonts w:ascii="Courier New" w:hAnsi="Courier New" w:cs="Courier New"/>
        </w:rPr>
        <w:t xml:space="preserve"> MT</w:t>
      </w:r>
      <w:r w:rsidRPr="0008389E">
        <w:rPr>
          <w:rFonts w:ascii="Courier New" w:hAnsi="Courier New" w:cs="Courier New"/>
        </w:rPr>
        <w:t xml:space="preserve">C_HOSTNAME        </w:t>
      </w:r>
      <w:proofErr w:type="spellStart"/>
      <w:r w:rsidRPr="0008389E">
        <w:rPr>
          <w:rFonts w:ascii="Courier New" w:hAnsi="Courier New" w:cs="Courier New"/>
        </w:rPr>
        <w:t>mtcrhel</w:t>
      </w:r>
      <w:proofErr w:type="spellEnd"/>
      <w:r>
        <w:rPr>
          <w:rFonts w:ascii="Courier New" w:hAnsi="Courier New" w:cs="Courier New"/>
        </w:rPr>
        <w:br/>
      </w:r>
      <w:r>
        <w:rPr>
          <w:b/>
        </w:rPr>
        <w:br/>
      </w:r>
      <w:r w:rsidRPr="0008389E">
        <w:rPr>
          <w:b/>
          <w:i/>
        </w:rPr>
        <w:t>* NOTE</w:t>
      </w:r>
      <w:r w:rsidR="00C936F5">
        <w:rPr>
          <w:b/>
          <w:i/>
        </w:rPr>
        <w:t>1</w:t>
      </w:r>
      <w:r w:rsidRPr="0008389E">
        <w:rPr>
          <w:b/>
          <w:i/>
        </w:rPr>
        <w:t>:  if you are HORIZONTALLY CLUSTERED (multiple machines), set MTC_HOSTNAME to be the same value on ALL MACHINES.</w:t>
      </w:r>
      <w:r w:rsidR="00C936F5">
        <w:rPr>
          <w:b/>
          <w:i/>
        </w:rPr>
        <w:br/>
      </w:r>
      <w:r w:rsidR="00C936F5">
        <w:rPr>
          <w:b/>
          <w:i/>
        </w:rPr>
        <w:br/>
        <w:t xml:space="preserve">* NOTE2:  you must recycle your server or Lawson environment after making </w:t>
      </w:r>
      <w:r w:rsidR="00C936F5">
        <w:rPr>
          <w:b/>
          <w:i/>
        </w:rPr>
        <w:lastRenderedPageBreak/>
        <w:t>these changes</w:t>
      </w:r>
      <w:r w:rsidRPr="00C936F5">
        <w:rPr>
          <w:b/>
        </w:rPr>
        <w:br/>
      </w:r>
    </w:p>
    <w:p w14:paraId="05B05EDE" w14:textId="727FA5A4" w:rsidR="00C20DDF" w:rsidRPr="00115B23" w:rsidRDefault="00C20DDF" w:rsidP="00115B23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For each PRODUCTLINE in your ENVIRONMENT, make sure there are NO OUTSTANDING database changes.  If there are outstanding database changes, address them first before moving on with the installation.</w:t>
      </w:r>
      <w:r w:rsidRPr="00115B23">
        <w:rPr>
          <w:b/>
        </w:rPr>
        <w:br/>
      </w:r>
      <w:r w:rsidRPr="00115B23">
        <w:rPr>
          <w:b/>
        </w:rPr>
        <w:br/>
      </w:r>
      <w:r w:rsidRPr="00115B23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115B23">
        <w:rPr>
          <w:rFonts w:ascii="Courier New" w:hAnsi="Courier New" w:cs="Courier New"/>
        </w:rPr>
        <w:t>blddbdict</w:t>
      </w:r>
      <w:proofErr w:type="spellEnd"/>
      <w:proofErr w:type="gramEnd"/>
      <w:r w:rsidRPr="00115B23">
        <w:rPr>
          <w:rFonts w:ascii="Courier New" w:hAnsi="Courier New" w:cs="Courier New"/>
        </w:rPr>
        <w:t xml:space="preserve"> &lt;</w:t>
      </w:r>
      <w:proofErr w:type="spellStart"/>
      <w:r w:rsidRPr="00115B23">
        <w:rPr>
          <w:rFonts w:ascii="Courier New" w:hAnsi="Courier New" w:cs="Courier New"/>
        </w:rPr>
        <w:t>pl</w:t>
      </w:r>
      <w:proofErr w:type="spellEnd"/>
      <w:r w:rsidRPr="00115B23">
        <w:rPr>
          <w:rFonts w:ascii="Courier New" w:hAnsi="Courier New" w:cs="Courier New"/>
        </w:rPr>
        <w:t>&gt;</w:t>
      </w:r>
      <w:r w:rsidRPr="00115B23">
        <w:rPr>
          <w:rFonts w:ascii="Courier New" w:hAnsi="Courier New" w:cs="Courier New"/>
        </w:rPr>
        <w:br/>
        <w:t xml:space="preserve">        </w:t>
      </w:r>
      <w:proofErr w:type="spellStart"/>
      <w:r w:rsidRPr="00115B23">
        <w:rPr>
          <w:rFonts w:ascii="Courier New" w:hAnsi="Courier New" w:cs="Courier New"/>
        </w:rPr>
        <w:t>dbreorg</w:t>
      </w:r>
      <w:proofErr w:type="spellEnd"/>
      <w:r w:rsidRPr="00115B23">
        <w:rPr>
          <w:rFonts w:ascii="Courier New" w:hAnsi="Courier New" w:cs="Courier New"/>
        </w:rPr>
        <w:t xml:space="preserve"> –</w:t>
      </w:r>
      <w:proofErr w:type="spellStart"/>
      <w:r w:rsidRPr="00115B23">
        <w:rPr>
          <w:rFonts w:ascii="Courier New" w:hAnsi="Courier New" w:cs="Courier New"/>
        </w:rPr>
        <w:t>lc</w:t>
      </w:r>
      <w:proofErr w:type="spellEnd"/>
      <w:r w:rsidRPr="00115B23">
        <w:rPr>
          <w:rFonts w:ascii="Courier New" w:hAnsi="Courier New" w:cs="Courier New"/>
        </w:rPr>
        <w:t xml:space="preserve"> &lt;</w:t>
      </w:r>
      <w:proofErr w:type="spellStart"/>
      <w:r w:rsidRPr="00115B23">
        <w:rPr>
          <w:rFonts w:ascii="Courier New" w:hAnsi="Courier New" w:cs="Courier New"/>
        </w:rPr>
        <w:t>pl</w:t>
      </w:r>
      <w:proofErr w:type="spellEnd"/>
      <w:r w:rsidRPr="00115B23">
        <w:rPr>
          <w:rFonts w:ascii="Courier New" w:hAnsi="Courier New" w:cs="Courier New"/>
        </w:rPr>
        <w:t>&gt;</w:t>
      </w:r>
      <w:r w:rsidRPr="00115B23">
        <w:rPr>
          <w:b/>
        </w:rPr>
        <w:t xml:space="preserve">            </w:t>
      </w:r>
      <w:r w:rsidRPr="00115B23">
        <w:rPr>
          <w:b/>
        </w:rPr>
        <w:br/>
      </w:r>
    </w:p>
    <w:p w14:paraId="0AF8BCD8" w14:textId="7759258E" w:rsidR="00E02B93" w:rsidRPr="00E02B93" w:rsidRDefault="006D67CB" w:rsidP="006A408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Extract the mtc.zip file into a temporary directory.</w:t>
      </w:r>
      <w:r w:rsidR="00C20DDF">
        <w:rPr>
          <w:rFonts w:ascii="Courier New" w:hAnsi="Courier New" w:cs="Courier New"/>
        </w:rPr>
        <w:t xml:space="preserve"> </w:t>
      </w:r>
      <w:r w:rsidR="00E02B93">
        <w:rPr>
          <w:rFonts w:ascii="Courier New" w:hAnsi="Courier New" w:cs="Courier New"/>
        </w:rPr>
        <w:br/>
      </w:r>
    </w:p>
    <w:p w14:paraId="117E4AE1" w14:textId="171AB9DE" w:rsidR="00B72823" w:rsidRDefault="00E02B93" w:rsidP="006A4082">
      <w:pPr>
        <w:pStyle w:val="ListParagraph"/>
        <w:numPr>
          <w:ilvl w:val="1"/>
          <w:numId w:val="2"/>
        </w:numPr>
        <w:rPr>
          <w:b/>
        </w:rPr>
      </w:pPr>
      <w:proofErr w:type="spellStart"/>
      <w:proofErr w:type="gramStart"/>
      <w:r>
        <w:rPr>
          <w:b/>
        </w:rPr>
        <w:t>mkdir</w:t>
      </w:r>
      <w:proofErr w:type="spellEnd"/>
      <w:proofErr w:type="gramEnd"/>
      <w:r>
        <w:rPr>
          <w:b/>
        </w:rPr>
        <w:t xml:space="preserve"> –p $LAWDIR/&lt;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  <w:r>
        <w:rPr>
          <w:b/>
        </w:rPr>
        <w:t xml:space="preserve"> (for each </w:t>
      </w:r>
      <w:proofErr w:type="spellStart"/>
      <w:r>
        <w:rPr>
          <w:b/>
        </w:rPr>
        <w:t>productline</w:t>
      </w:r>
      <w:proofErr w:type="spellEnd"/>
      <w:r>
        <w:rPr>
          <w:b/>
        </w:rPr>
        <w:t>)</w:t>
      </w:r>
      <w:r>
        <w:rPr>
          <w:b/>
        </w:rPr>
        <w:br/>
      </w:r>
      <w:r w:rsidR="0008389E">
        <w:rPr>
          <w:rFonts w:ascii="Courier New" w:hAnsi="Courier New" w:cs="Courier New"/>
        </w:rPr>
        <w:br/>
      </w:r>
    </w:p>
    <w:p w14:paraId="300E81C0" w14:textId="2DCF01DF" w:rsidR="00E02B93" w:rsidRPr="00E02B93" w:rsidRDefault="005622EF" w:rsidP="00E02B9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INSTALLATION</w:t>
      </w:r>
    </w:p>
    <w:p w14:paraId="2B34C9AB" w14:textId="7928F587" w:rsidR="00F900D6" w:rsidRDefault="00F900D6" w:rsidP="00F900D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cd </w:t>
      </w:r>
      <w:r w:rsidR="00684E07">
        <w:rPr>
          <w:b/>
        </w:rPr>
        <w:t>&lt;</w:t>
      </w:r>
      <w:proofErr w:type="spellStart"/>
      <w:r w:rsidR="00684E07">
        <w:rPr>
          <w:b/>
        </w:rPr>
        <w:t>extract_dir</w:t>
      </w:r>
      <w:proofErr w:type="spellEnd"/>
      <w:r w:rsidR="00684E07">
        <w:rPr>
          <w:b/>
        </w:rPr>
        <w:t>&gt;</w:t>
      </w:r>
    </w:p>
    <w:p w14:paraId="41BD103B" w14:textId="4D26E49A" w:rsidR="00684E07" w:rsidRDefault="00684E07" w:rsidP="00F900D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ALL</w:t>
      </w:r>
    </w:p>
    <w:p w14:paraId="717E110A" w14:textId="6F305E3C" w:rsidR="00684E07" w:rsidRDefault="00684E07" w:rsidP="00F900D6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each </w:t>
      </w:r>
      <w:proofErr w:type="spellStart"/>
      <w:r>
        <w:rPr>
          <w:b/>
        </w:rPr>
        <w:t>productline</w:t>
      </w:r>
      <w:proofErr w:type="spellEnd"/>
      <w:r>
        <w:rPr>
          <w:b/>
        </w:rPr>
        <w:t xml:space="preserve"> within your </w:t>
      </w:r>
      <w:r w:rsidR="00EA742A">
        <w:rPr>
          <w:b/>
        </w:rPr>
        <w:t>environment:</w:t>
      </w:r>
    </w:p>
    <w:p w14:paraId="681CB87E" w14:textId="30DE9DBB" w:rsidR="00684E07" w:rsidRDefault="00684E07" w:rsidP="00684E07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metaloadsys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ZZ.sys</w:t>
      </w:r>
    </w:p>
    <w:p w14:paraId="6755CE3F" w14:textId="07AAD6FC" w:rsidR="00684E07" w:rsidRDefault="00684E07" w:rsidP="00684E07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metaloadelm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 xml:space="preserve">&gt; </w:t>
      </w:r>
      <w:proofErr w:type="spellStart"/>
      <w:r w:rsidR="0006710F">
        <w:rPr>
          <w:b/>
        </w:rPr>
        <w:t>ZZ.elm</w:t>
      </w:r>
      <w:proofErr w:type="spellEnd"/>
    </w:p>
    <w:p w14:paraId="2AC2A118" w14:textId="4A608B03" w:rsidR="0006710F" w:rsidRDefault="0006710F" w:rsidP="00684E07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metaloadskn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 xml:space="preserve">&gt; </w:t>
      </w:r>
      <w:proofErr w:type="spellStart"/>
      <w:r>
        <w:rPr>
          <w:b/>
        </w:rPr>
        <w:t>ZZ.skn</w:t>
      </w:r>
      <w:proofErr w:type="spellEnd"/>
    </w:p>
    <w:p w14:paraId="40063D0A" w14:textId="34FB4027" w:rsidR="0006710F" w:rsidRDefault="0006710F" w:rsidP="00684E07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loadhelp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 xml:space="preserve">&gt; </w:t>
      </w:r>
      <w:proofErr w:type="spellStart"/>
      <w:r>
        <w:rPr>
          <w:b/>
        </w:rPr>
        <w:t>ZZ.HELP.dmp</w:t>
      </w:r>
      <w:proofErr w:type="spellEnd"/>
      <w:r w:rsidR="002163D2">
        <w:rPr>
          <w:b/>
        </w:rPr>
        <w:br/>
      </w:r>
    </w:p>
    <w:p w14:paraId="2F31807F" w14:textId="77777777" w:rsidR="00E02B93" w:rsidRDefault="00E02B93" w:rsidP="00E02B93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&lt;</w:t>
      </w:r>
      <w:proofErr w:type="spellStart"/>
      <w:r>
        <w:rPr>
          <w:b/>
        </w:rPr>
        <w:t>extract_dir</w:t>
      </w:r>
      <w:proofErr w:type="spellEnd"/>
      <w:r>
        <w:rPr>
          <w:b/>
        </w:rPr>
        <w:t>&gt;</w:t>
      </w:r>
    </w:p>
    <w:p w14:paraId="191B47C1" w14:textId="5F4BFCF7" w:rsidR="00E02B93" w:rsidRDefault="00E02B93" w:rsidP="00E02B93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LAPAGE</w:t>
      </w:r>
    </w:p>
    <w:p w14:paraId="6717D426" w14:textId="002C9272" w:rsidR="00E02B93" w:rsidRDefault="00E02B93" w:rsidP="00E02B93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each </w:t>
      </w:r>
      <w:proofErr w:type="spellStart"/>
      <w:r>
        <w:rPr>
          <w:b/>
        </w:rPr>
        <w:t>productline</w:t>
      </w:r>
      <w:proofErr w:type="spellEnd"/>
      <w:r>
        <w:rPr>
          <w:b/>
        </w:rPr>
        <w:t xml:space="preserve"> within your </w:t>
      </w:r>
      <w:r w:rsidR="00EA742A">
        <w:rPr>
          <w:b/>
        </w:rPr>
        <w:t>environment:</w:t>
      </w:r>
    </w:p>
    <w:p w14:paraId="1832932B" w14:textId="1A3D7525" w:rsidR="00E02B93" w:rsidRDefault="00E02B93" w:rsidP="00E02B93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metaloadtbl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tbl</w:t>
      </w:r>
      <w:proofErr w:type="spellEnd"/>
    </w:p>
    <w:p w14:paraId="0B64AB5B" w14:textId="6E1D484B" w:rsidR="00E02B93" w:rsidRDefault="006572CC" w:rsidP="00E02B93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metaloadpgm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pgm</w:t>
      </w:r>
      <w:proofErr w:type="spellEnd"/>
    </w:p>
    <w:p w14:paraId="01348466" w14:textId="56C7E969" w:rsidR="00EA742A" w:rsidRDefault="00EA742A" w:rsidP="00E02B93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metaloadmsg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msg</w:t>
      </w:r>
      <w:proofErr w:type="spellEnd"/>
    </w:p>
    <w:p w14:paraId="379DA8CE" w14:textId="3661C193" w:rsidR="00EA742A" w:rsidRDefault="00EA742A" w:rsidP="00E02B93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metaloadwrk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wrk</w:t>
      </w:r>
      <w:proofErr w:type="spellEnd"/>
    </w:p>
    <w:p w14:paraId="4E524F5D" w14:textId="21DDB18E" w:rsidR="00EA742A" w:rsidRDefault="00EA742A" w:rsidP="00E02B93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ZZ*PD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48E6769B" w14:textId="32DEFFF2" w:rsidR="00EA742A" w:rsidRDefault="00EA742A" w:rsidP="00EA742A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ZZ*WS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3C64C26E" w14:textId="19C7A041" w:rsidR="00EA742A" w:rsidRDefault="00EA742A" w:rsidP="00EA742A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scr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0083B86D" w14:textId="486673AC" w:rsidR="00EA742A" w:rsidRDefault="00EA742A" w:rsidP="00EA742A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rpt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0191529E" w14:textId="36608384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UNIX:  </w:t>
      </w:r>
      <w:r w:rsidR="00AE0834">
        <w:rPr>
          <w:b/>
        </w:rPr>
        <w:t>cd INT/UNIX</w:t>
      </w:r>
      <w:proofErr w:type="gramStart"/>
      <w:r w:rsidR="00AE0834">
        <w:rPr>
          <w:b/>
        </w:rPr>
        <w:t xml:space="preserve">;  </w:t>
      </w:r>
      <w:r w:rsidR="00015320">
        <w:rPr>
          <w:b/>
        </w:rPr>
        <w:t>cob</w:t>
      </w:r>
      <w:proofErr w:type="gramEnd"/>
      <w:r w:rsidR="00015320">
        <w:rPr>
          <w:b/>
        </w:rPr>
        <w:t xml:space="preserve"> –</w:t>
      </w:r>
      <w:proofErr w:type="spellStart"/>
      <w:r w:rsidR="00015320">
        <w:rPr>
          <w:b/>
        </w:rPr>
        <w:t>vuP</w:t>
      </w:r>
      <w:proofErr w:type="spellEnd"/>
      <w:r w:rsidR="00015320">
        <w:rPr>
          <w:b/>
        </w:rPr>
        <w:t xml:space="preserve"> *.</w:t>
      </w:r>
      <w:proofErr w:type="spellStart"/>
      <w:r w:rsidR="00015320">
        <w:rPr>
          <w:b/>
        </w:rPr>
        <w:t>int</w:t>
      </w:r>
      <w:proofErr w:type="spellEnd"/>
      <w:r w:rsidR="00015320">
        <w:rPr>
          <w:b/>
        </w:rPr>
        <w:br/>
        <w:t>WIN</w:t>
      </w:r>
      <w:r>
        <w:rPr>
          <w:b/>
        </w:rPr>
        <w:t xml:space="preserve">:  </w:t>
      </w:r>
      <w:r w:rsidR="00015320" w:rsidRPr="00015320">
        <w:rPr>
          <w:b/>
          <w:i/>
        </w:rPr>
        <w:t>&lt;they come pre-compiled&gt;</w:t>
      </w:r>
    </w:p>
    <w:p w14:paraId="66E72A4E" w14:textId="25D8F4B5" w:rsidR="003B6351" w:rsidRDefault="003B6351" w:rsidP="00EA742A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*.</w:t>
      </w:r>
      <w:proofErr w:type="spellStart"/>
      <w:r>
        <w:rPr>
          <w:b/>
        </w:rPr>
        <w:t>gnt</w:t>
      </w:r>
      <w:proofErr w:type="spellEnd"/>
      <w:r>
        <w:rPr>
          <w:b/>
        </w:rPr>
        <w:t xml:space="preserve">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  <w:r w:rsidR="002163D2">
        <w:rPr>
          <w:b/>
        </w:rPr>
        <w:br/>
      </w:r>
    </w:p>
    <w:p w14:paraId="57C19C8E" w14:textId="77777777" w:rsidR="003B6351" w:rsidRDefault="003B6351" w:rsidP="003B6351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&lt;</w:t>
      </w:r>
      <w:proofErr w:type="spellStart"/>
      <w:r>
        <w:rPr>
          <w:b/>
        </w:rPr>
        <w:t>extract_dir</w:t>
      </w:r>
      <w:proofErr w:type="spellEnd"/>
      <w:r>
        <w:rPr>
          <w:b/>
        </w:rPr>
        <w:t>&gt;</w:t>
      </w:r>
    </w:p>
    <w:p w14:paraId="399FC69B" w14:textId="262615D5" w:rsidR="003B6351" w:rsidRDefault="0017133C" w:rsidP="003B6351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LALOG</w:t>
      </w:r>
    </w:p>
    <w:p w14:paraId="112AC91B" w14:textId="77777777" w:rsidR="003B6351" w:rsidRDefault="003B6351" w:rsidP="003B6351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each </w:t>
      </w:r>
      <w:proofErr w:type="spellStart"/>
      <w:r>
        <w:rPr>
          <w:b/>
        </w:rPr>
        <w:t>productline</w:t>
      </w:r>
      <w:proofErr w:type="spellEnd"/>
      <w:r>
        <w:rPr>
          <w:b/>
        </w:rPr>
        <w:t xml:space="preserve"> within your environment:</w:t>
      </w:r>
    </w:p>
    <w:p w14:paraId="3171CBA1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metaloadtbl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tbl</w:t>
      </w:r>
      <w:proofErr w:type="spellEnd"/>
    </w:p>
    <w:p w14:paraId="759DA984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metaloadpgm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pgm</w:t>
      </w:r>
      <w:proofErr w:type="spellEnd"/>
    </w:p>
    <w:p w14:paraId="3C7D187A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metaloadmsg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msg</w:t>
      </w:r>
      <w:proofErr w:type="spellEnd"/>
    </w:p>
    <w:p w14:paraId="2620CCF9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metaloadwrk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wrk</w:t>
      </w:r>
      <w:proofErr w:type="spellEnd"/>
    </w:p>
    <w:p w14:paraId="53643F54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ZZ*PD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47DE4F4F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ZZ*WS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369562B7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scr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1BF8D83B" w14:textId="77777777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rpt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52C83B22" w14:textId="77777777" w:rsidR="00015320" w:rsidRDefault="00015320" w:rsidP="0001532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UNIX:  cd INT/UNIX</w:t>
      </w:r>
      <w:proofErr w:type="gramStart"/>
      <w:r>
        <w:rPr>
          <w:b/>
        </w:rPr>
        <w:t>;  cob</w:t>
      </w:r>
      <w:proofErr w:type="gramEnd"/>
      <w:r>
        <w:rPr>
          <w:b/>
        </w:rPr>
        <w:t xml:space="preserve"> –</w:t>
      </w:r>
      <w:proofErr w:type="spellStart"/>
      <w:r>
        <w:rPr>
          <w:b/>
        </w:rPr>
        <w:t>vuP</w:t>
      </w:r>
      <w:proofErr w:type="spellEnd"/>
      <w:r>
        <w:rPr>
          <w:b/>
        </w:rPr>
        <w:t xml:space="preserve"> *.</w:t>
      </w:r>
      <w:proofErr w:type="spellStart"/>
      <w:r>
        <w:rPr>
          <w:b/>
        </w:rPr>
        <w:t>int</w:t>
      </w:r>
      <w:proofErr w:type="spellEnd"/>
      <w:r>
        <w:rPr>
          <w:b/>
        </w:rPr>
        <w:br/>
        <w:t xml:space="preserve">WIN:  </w:t>
      </w:r>
      <w:r w:rsidRPr="00015320">
        <w:rPr>
          <w:b/>
          <w:i/>
        </w:rPr>
        <w:t>&lt;they come pre-compiled&gt;</w:t>
      </w:r>
    </w:p>
    <w:p w14:paraId="7B528B10" w14:textId="0F3083BF" w:rsidR="003B6351" w:rsidRDefault="003B6351" w:rsidP="003B6351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*.</w:t>
      </w:r>
      <w:proofErr w:type="spellStart"/>
      <w:r>
        <w:rPr>
          <w:b/>
        </w:rPr>
        <w:t>gnt</w:t>
      </w:r>
      <w:proofErr w:type="spellEnd"/>
      <w:r>
        <w:rPr>
          <w:b/>
        </w:rPr>
        <w:t xml:space="preserve">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  <w:r w:rsidR="002163D2">
        <w:rPr>
          <w:b/>
        </w:rPr>
        <w:br/>
      </w:r>
    </w:p>
    <w:p w14:paraId="6272224C" w14:textId="77777777" w:rsidR="0099087F" w:rsidRDefault="0099087F" w:rsidP="0099087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&lt;</w:t>
      </w:r>
      <w:proofErr w:type="spellStart"/>
      <w:r>
        <w:rPr>
          <w:b/>
        </w:rPr>
        <w:t>extract_dir</w:t>
      </w:r>
      <w:proofErr w:type="spellEnd"/>
      <w:r>
        <w:rPr>
          <w:b/>
        </w:rPr>
        <w:t>&gt;</w:t>
      </w:r>
    </w:p>
    <w:p w14:paraId="4F9AB3D8" w14:textId="2E5180A2" w:rsidR="0099087F" w:rsidRDefault="0099087F" w:rsidP="0099087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LALOCK</w:t>
      </w:r>
    </w:p>
    <w:p w14:paraId="7CF2576E" w14:textId="77777777" w:rsidR="0099087F" w:rsidRDefault="0099087F" w:rsidP="0099087F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each </w:t>
      </w:r>
      <w:proofErr w:type="spellStart"/>
      <w:r>
        <w:rPr>
          <w:b/>
        </w:rPr>
        <w:t>productline</w:t>
      </w:r>
      <w:proofErr w:type="spellEnd"/>
      <w:r>
        <w:rPr>
          <w:b/>
        </w:rPr>
        <w:t xml:space="preserve"> within your environment:</w:t>
      </w:r>
    </w:p>
    <w:p w14:paraId="781121BA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metaloadtbl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tbl</w:t>
      </w:r>
      <w:proofErr w:type="spellEnd"/>
    </w:p>
    <w:p w14:paraId="4447C5B2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metaloadpgm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pgm</w:t>
      </w:r>
      <w:proofErr w:type="spellEnd"/>
    </w:p>
    <w:p w14:paraId="10781183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metaloadmsg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msg</w:t>
      </w:r>
      <w:proofErr w:type="spellEnd"/>
    </w:p>
    <w:p w14:paraId="69448BE1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proofErr w:type="gramStart"/>
      <w:r>
        <w:rPr>
          <w:b/>
        </w:rPr>
        <w:t>metaloadwrk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 *.</w:t>
      </w:r>
      <w:proofErr w:type="spellStart"/>
      <w:r>
        <w:rPr>
          <w:b/>
        </w:rPr>
        <w:t>wrk</w:t>
      </w:r>
      <w:proofErr w:type="spellEnd"/>
    </w:p>
    <w:p w14:paraId="05B726E9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ZZ*PD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5E5C68E6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ZZ*WS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1A31187F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scr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68858AEA" w14:textId="77777777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ZZ*.</w:t>
      </w:r>
      <w:proofErr w:type="spellStart"/>
      <w:r>
        <w:rPr>
          <w:b/>
        </w:rPr>
        <w:t>rpt</w:t>
      </w:r>
      <w:proofErr w:type="spellEnd"/>
      <w:r>
        <w:rPr>
          <w:b/>
        </w:rPr>
        <w:t xml:space="preserve"> to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</w:p>
    <w:p w14:paraId="6691610A" w14:textId="77777777" w:rsidR="00015320" w:rsidRDefault="00015320" w:rsidP="00015320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UNIX:  cd INT/UNIX</w:t>
      </w:r>
      <w:proofErr w:type="gramStart"/>
      <w:r>
        <w:rPr>
          <w:b/>
        </w:rPr>
        <w:t>;  cob</w:t>
      </w:r>
      <w:proofErr w:type="gramEnd"/>
      <w:r>
        <w:rPr>
          <w:b/>
        </w:rPr>
        <w:t xml:space="preserve"> –</w:t>
      </w:r>
      <w:proofErr w:type="spellStart"/>
      <w:r>
        <w:rPr>
          <w:b/>
        </w:rPr>
        <w:t>vuP</w:t>
      </w:r>
      <w:proofErr w:type="spellEnd"/>
      <w:r>
        <w:rPr>
          <w:b/>
        </w:rPr>
        <w:t xml:space="preserve"> *.</w:t>
      </w:r>
      <w:proofErr w:type="spellStart"/>
      <w:r>
        <w:rPr>
          <w:b/>
        </w:rPr>
        <w:t>int</w:t>
      </w:r>
      <w:proofErr w:type="spellEnd"/>
      <w:r>
        <w:rPr>
          <w:b/>
        </w:rPr>
        <w:br/>
        <w:t xml:space="preserve">WIN:  </w:t>
      </w:r>
      <w:r w:rsidRPr="00015320">
        <w:rPr>
          <w:b/>
          <w:i/>
        </w:rPr>
        <w:t>&lt;they come pre-compiled&gt;</w:t>
      </w:r>
    </w:p>
    <w:p w14:paraId="37A4E024" w14:textId="533AEE82" w:rsidR="0099087F" w:rsidRDefault="0099087F" w:rsidP="0099087F">
      <w:pPr>
        <w:pStyle w:val="ListParagraph"/>
        <w:numPr>
          <w:ilvl w:val="2"/>
          <w:numId w:val="2"/>
        </w:numPr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 xml:space="preserve"> *.</w:t>
      </w:r>
      <w:proofErr w:type="spellStart"/>
      <w:r>
        <w:rPr>
          <w:b/>
        </w:rPr>
        <w:t>gnt</w:t>
      </w:r>
      <w:proofErr w:type="spellEnd"/>
      <w:r>
        <w:rPr>
          <w:b/>
        </w:rPr>
        <w:t xml:space="preserve"> LAWDIR/&lt;</w:t>
      </w:r>
      <w:proofErr w:type="spellStart"/>
      <w:r>
        <w:rPr>
          <w:b/>
        </w:rPr>
        <w:t>pl</w:t>
      </w:r>
      <w:proofErr w:type="spellEnd"/>
      <w:r>
        <w:rPr>
          <w:b/>
        </w:rPr>
        <w:t>&gt;/</w:t>
      </w:r>
      <w:proofErr w:type="spellStart"/>
      <w:r>
        <w:rPr>
          <w:b/>
        </w:rPr>
        <w:t>zzsrc</w:t>
      </w:r>
      <w:proofErr w:type="spellEnd"/>
      <w:r w:rsidR="002163D2">
        <w:rPr>
          <w:b/>
        </w:rPr>
        <w:br/>
      </w:r>
      <w:bookmarkStart w:id="0" w:name="_GoBack"/>
      <w:bookmarkEnd w:id="0"/>
    </w:p>
    <w:p w14:paraId="50F15ACB" w14:textId="31D2C3CA" w:rsidR="00EA742A" w:rsidRDefault="0071696D" w:rsidP="00EA742A">
      <w:pPr>
        <w:pStyle w:val="ListParagraph"/>
        <w:numPr>
          <w:ilvl w:val="1"/>
          <w:numId w:val="2"/>
        </w:numPr>
        <w:rPr>
          <w:b/>
        </w:rPr>
      </w:pPr>
      <w:proofErr w:type="spellStart"/>
      <w:proofErr w:type="gramStart"/>
      <w:r>
        <w:rPr>
          <w:b/>
        </w:rPr>
        <w:t>blddbdict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</w:t>
      </w:r>
    </w:p>
    <w:p w14:paraId="558A32FC" w14:textId="163055DB" w:rsidR="0071696D" w:rsidRDefault="0071696D" w:rsidP="00EA742A">
      <w:pPr>
        <w:pStyle w:val="ListParagraph"/>
        <w:numPr>
          <w:ilvl w:val="1"/>
          <w:numId w:val="2"/>
        </w:numPr>
        <w:rPr>
          <w:b/>
        </w:rPr>
      </w:pPr>
      <w:proofErr w:type="spellStart"/>
      <w:proofErr w:type="gramStart"/>
      <w:r>
        <w:rPr>
          <w:b/>
        </w:rPr>
        <w:t>dbreorg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</w:t>
      </w:r>
    </w:p>
    <w:p w14:paraId="7DADF8D7" w14:textId="435C69AE" w:rsidR="0071696D" w:rsidRDefault="0071696D" w:rsidP="00EA742A">
      <w:pPr>
        <w:pStyle w:val="ListParagraph"/>
        <w:numPr>
          <w:ilvl w:val="1"/>
          <w:numId w:val="2"/>
        </w:numPr>
        <w:rPr>
          <w:b/>
        </w:rPr>
      </w:pPr>
      <w:proofErr w:type="spellStart"/>
      <w:proofErr w:type="gramStart"/>
      <w:r>
        <w:rPr>
          <w:b/>
        </w:rPr>
        <w:t>dbcreate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>&gt;</w:t>
      </w:r>
    </w:p>
    <w:p w14:paraId="575A6EE0" w14:textId="354039B4" w:rsidR="0071696D" w:rsidRDefault="0071696D" w:rsidP="00EA742A">
      <w:pPr>
        <w:pStyle w:val="ListParagraph"/>
        <w:numPr>
          <w:ilvl w:val="1"/>
          <w:numId w:val="2"/>
        </w:numPr>
        <w:rPr>
          <w:b/>
        </w:rPr>
      </w:pPr>
      <w:proofErr w:type="spellStart"/>
      <w:proofErr w:type="gramStart"/>
      <w:r>
        <w:rPr>
          <w:b/>
        </w:rPr>
        <w:t>cobcmp</w:t>
      </w:r>
      <w:proofErr w:type="spellEnd"/>
      <w:proofErr w:type="gramEnd"/>
      <w:r>
        <w:rPr>
          <w:b/>
        </w:rPr>
        <w:t xml:space="preserve"> &lt;</w:t>
      </w:r>
      <w:proofErr w:type="spellStart"/>
      <w:r>
        <w:rPr>
          <w:b/>
        </w:rPr>
        <w:t>pl</w:t>
      </w:r>
      <w:proofErr w:type="spellEnd"/>
      <w:r>
        <w:rPr>
          <w:b/>
        </w:rPr>
        <w:t xml:space="preserve">&gt; </w:t>
      </w:r>
      <w:proofErr w:type="spellStart"/>
      <w:r>
        <w:rPr>
          <w:b/>
        </w:rPr>
        <w:t>zz</w:t>
      </w:r>
      <w:proofErr w:type="spellEnd"/>
    </w:p>
    <w:p w14:paraId="4B4F1E0A" w14:textId="04883DD0" w:rsidR="0071696D" w:rsidRDefault="00F1213B" w:rsidP="00EA742A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validate</w:t>
      </w:r>
      <w:proofErr w:type="gramEnd"/>
      <w:r>
        <w:rPr>
          <w:b/>
        </w:rPr>
        <w:t xml:space="preserve"> all programs in </w:t>
      </w:r>
      <w:proofErr w:type="spellStart"/>
      <w:r>
        <w:rPr>
          <w:b/>
        </w:rPr>
        <w:t>zzsrc</w:t>
      </w:r>
      <w:proofErr w:type="spellEnd"/>
      <w:r>
        <w:rPr>
          <w:b/>
        </w:rPr>
        <w:t xml:space="preserve"> compiled successfully.   DO NOT PROCEED UNTIL ALL PROGRAMS HAVE COMPILED SUCCESSFULLY!</w:t>
      </w:r>
      <w:r w:rsidR="005622EF">
        <w:rPr>
          <w:b/>
        </w:rPr>
        <w:br/>
      </w:r>
    </w:p>
    <w:p w14:paraId="7244A6BB" w14:textId="77777777" w:rsidR="00015320" w:rsidRDefault="005622EF" w:rsidP="005622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INTEGRATION</w:t>
      </w:r>
    </w:p>
    <w:p w14:paraId="02C7ADE6" w14:textId="77777777" w:rsidR="00015320" w:rsidRDefault="00015320" w:rsidP="00015320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&lt;</w:t>
      </w:r>
      <w:proofErr w:type="spellStart"/>
      <w:r>
        <w:rPr>
          <w:b/>
        </w:rPr>
        <w:t>extract_dir</w:t>
      </w:r>
      <w:proofErr w:type="spellEnd"/>
      <w:r>
        <w:rPr>
          <w:b/>
        </w:rPr>
        <w:t>&gt;</w:t>
      </w:r>
    </w:p>
    <w:p w14:paraId="25C25339" w14:textId="77777777" w:rsidR="00015320" w:rsidRDefault="00015320" w:rsidP="00015320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cd ALL</w:t>
      </w:r>
    </w:p>
    <w:p w14:paraId="26117FA7" w14:textId="0FC322B4" w:rsidR="00015320" w:rsidRDefault="002E0E16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backup</w:t>
      </w:r>
      <w:proofErr w:type="gramEnd"/>
      <w:r>
        <w:rPr>
          <w:b/>
        </w:rPr>
        <w:t xml:space="preserve"> then </w:t>
      </w:r>
      <w:r w:rsidR="00015320">
        <w:rPr>
          <w:b/>
        </w:rPr>
        <w:t xml:space="preserve">integrate </w:t>
      </w:r>
      <w:proofErr w:type="spellStart"/>
      <w:r w:rsidR="00015320">
        <w:rPr>
          <w:b/>
        </w:rPr>
        <w:t>CRTRTNS.mtcdemo</w:t>
      </w:r>
      <w:proofErr w:type="spellEnd"/>
      <w:r w:rsidR="00015320">
        <w:rPr>
          <w:b/>
        </w:rPr>
        <w:t xml:space="preserve"> with your LAWDIR/</w:t>
      </w:r>
      <w:proofErr w:type="spellStart"/>
      <w:r w:rsidR="00015320">
        <w:rPr>
          <w:b/>
        </w:rPr>
        <w:t>pdlib</w:t>
      </w:r>
      <w:proofErr w:type="spellEnd"/>
      <w:r w:rsidR="00015320">
        <w:rPr>
          <w:b/>
        </w:rPr>
        <w:t>/CRTRTNS</w:t>
      </w:r>
    </w:p>
    <w:p w14:paraId="6C45C740" w14:textId="3BB9B279" w:rsidR="00015320" w:rsidRDefault="002E0E16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backup</w:t>
      </w:r>
      <w:proofErr w:type="gramEnd"/>
      <w:r>
        <w:rPr>
          <w:b/>
        </w:rPr>
        <w:t xml:space="preserve"> then </w:t>
      </w:r>
      <w:r w:rsidR="00015320">
        <w:rPr>
          <w:b/>
        </w:rPr>
        <w:t>BEGIN1.mtcdemo with your LAWDIR/</w:t>
      </w:r>
      <w:proofErr w:type="spellStart"/>
      <w:r w:rsidR="00015320">
        <w:rPr>
          <w:b/>
        </w:rPr>
        <w:t>wslib</w:t>
      </w:r>
      <w:proofErr w:type="spellEnd"/>
      <w:r w:rsidR="00015320">
        <w:rPr>
          <w:b/>
        </w:rPr>
        <w:t>/BEGIN1</w:t>
      </w:r>
    </w:p>
    <w:p w14:paraId="0162AC5A" w14:textId="57A0AEE7" w:rsidR="00015320" w:rsidRDefault="002E0E16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backup</w:t>
      </w:r>
      <w:proofErr w:type="gramEnd"/>
      <w:r>
        <w:rPr>
          <w:b/>
        </w:rPr>
        <w:t xml:space="preserve"> then </w:t>
      </w:r>
      <w:r w:rsidR="00015320">
        <w:rPr>
          <w:b/>
        </w:rPr>
        <w:t>BEGIN17.mtcdemo with your LAWDIR/</w:t>
      </w:r>
      <w:proofErr w:type="spellStart"/>
      <w:r w:rsidR="00015320">
        <w:rPr>
          <w:b/>
        </w:rPr>
        <w:t>wslib</w:t>
      </w:r>
      <w:proofErr w:type="spellEnd"/>
      <w:r w:rsidR="00015320">
        <w:rPr>
          <w:b/>
        </w:rPr>
        <w:t>/BEGIN17</w:t>
      </w:r>
    </w:p>
    <w:p w14:paraId="7A9AC8AC" w14:textId="4AA48FA0" w:rsidR="00015320" w:rsidRDefault="002E0E16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backup</w:t>
      </w:r>
      <w:proofErr w:type="gramEnd"/>
      <w:r>
        <w:rPr>
          <w:b/>
        </w:rPr>
        <w:t xml:space="preserve"> then </w:t>
      </w:r>
      <w:r w:rsidR="00015320">
        <w:rPr>
          <w:b/>
        </w:rPr>
        <w:t>BEGIN2.mtcdemo with your LAWDIR/</w:t>
      </w:r>
      <w:proofErr w:type="spellStart"/>
      <w:r w:rsidR="00015320">
        <w:rPr>
          <w:b/>
        </w:rPr>
        <w:t>wslib</w:t>
      </w:r>
      <w:proofErr w:type="spellEnd"/>
      <w:r w:rsidR="00015320">
        <w:rPr>
          <w:b/>
        </w:rPr>
        <w:t>/BEGIN2</w:t>
      </w:r>
    </w:p>
    <w:p w14:paraId="254E2B32" w14:textId="2626CDB6" w:rsidR="00015320" w:rsidRDefault="002E0E16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backup</w:t>
      </w:r>
      <w:proofErr w:type="gramEnd"/>
      <w:r>
        <w:rPr>
          <w:b/>
        </w:rPr>
        <w:t xml:space="preserve"> then </w:t>
      </w:r>
      <w:r w:rsidR="00015320">
        <w:rPr>
          <w:b/>
        </w:rPr>
        <w:t xml:space="preserve">integrate </w:t>
      </w:r>
      <w:proofErr w:type="spellStart"/>
      <w:r w:rsidR="00015320">
        <w:rPr>
          <w:b/>
        </w:rPr>
        <w:t>lawsh.t.mtcdemo.infor</w:t>
      </w:r>
      <w:proofErr w:type="spellEnd"/>
      <w:r w:rsidR="00015320">
        <w:rPr>
          <w:b/>
        </w:rPr>
        <w:t xml:space="preserve"> with your GENDIR/template/lawsh.t</w:t>
      </w:r>
    </w:p>
    <w:p w14:paraId="08B73489" w14:textId="77777777" w:rsidR="00015320" w:rsidRDefault="00015320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select</w:t>
      </w:r>
      <w:proofErr w:type="gramEnd"/>
      <w:r>
        <w:rPr>
          <w:b/>
        </w:rPr>
        <w:t xml:space="preserve"> compile several online and batch applications</w:t>
      </w:r>
    </w:p>
    <w:p w14:paraId="490FB21A" w14:textId="77777777" w:rsidR="00015320" w:rsidRDefault="00015320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make</w:t>
      </w:r>
      <w:proofErr w:type="gramEnd"/>
      <w:r>
        <w:rPr>
          <w:b/>
        </w:rPr>
        <w:t xml:space="preserve"> sure they compile successfully</w:t>
      </w:r>
    </w:p>
    <w:p w14:paraId="66BEF635" w14:textId="77777777" w:rsidR="00B1043E" w:rsidRDefault="00015320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test</w:t>
      </w:r>
      <w:proofErr w:type="gramEnd"/>
      <w:r>
        <w:rPr>
          <w:b/>
        </w:rPr>
        <w:t xml:space="preserve"> those programs to make sure your integration was proper … these programs should NOT crash </w:t>
      </w:r>
    </w:p>
    <w:p w14:paraId="28892241" w14:textId="7B15197C" w:rsidR="005622EF" w:rsidRPr="00E02B93" w:rsidRDefault="00B1043E" w:rsidP="00015320">
      <w:pPr>
        <w:pStyle w:val="ListParagraph"/>
        <w:numPr>
          <w:ilvl w:val="1"/>
          <w:numId w:val="2"/>
        </w:numPr>
        <w:rPr>
          <w:b/>
        </w:rPr>
      </w:pPr>
      <w:proofErr w:type="gramStart"/>
      <w:r>
        <w:rPr>
          <w:b/>
        </w:rPr>
        <w:t>if</w:t>
      </w:r>
      <w:proofErr w:type="gramEnd"/>
      <w:r>
        <w:rPr>
          <w:b/>
        </w:rPr>
        <w:t xml:space="preserve"> everything looks good, recompile all </w:t>
      </w:r>
      <w:proofErr w:type="spellStart"/>
      <w:r>
        <w:rPr>
          <w:b/>
        </w:rPr>
        <w:t>productlines</w:t>
      </w:r>
      <w:proofErr w:type="spellEnd"/>
      <w:r>
        <w:rPr>
          <w:b/>
        </w:rPr>
        <w:t xml:space="preserve"> within your environment (</w:t>
      </w:r>
      <w:proofErr w:type="spellStart"/>
      <w:r>
        <w:rPr>
          <w:b/>
        </w:rPr>
        <w:t>cobcmp</w:t>
      </w:r>
      <w:proofErr w:type="spellEnd"/>
      <w:r>
        <w:rPr>
          <w:b/>
        </w:rPr>
        <w:t xml:space="preserve"> –B &lt;</w:t>
      </w:r>
      <w:proofErr w:type="spellStart"/>
      <w:r>
        <w:rPr>
          <w:b/>
        </w:rPr>
        <w:t>pl</w:t>
      </w:r>
      <w:proofErr w:type="spellEnd"/>
      <w:r>
        <w:rPr>
          <w:b/>
        </w:rPr>
        <w:t>&gt;)</w:t>
      </w:r>
      <w:r w:rsidR="00D22A5A">
        <w:rPr>
          <w:b/>
        </w:rPr>
        <w:br/>
      </w:r>
    </w:p>
    <w:p w14:paraId="734ABF3E" w14:textId="79A686A4" w:rsidR="00F1213B" w:rsidRDefault="005622EF" w:rsidP="005622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SCREEN SETUP</w:t>
      </w:r>
    </w:p>
    <w:p w14:paraId="6E077C61" w14:textId="7D72154B" w:rsidR="00E8086D" w:rsidRDefault="00E8086D" w:rsidP="00E8086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For each product, email us (thomas.francen@outlook.com) for a license code.  Include the following:</w:t>
      </w:r>
    </w:p>
    <w:p w14:paraId="33346E23" w14:textId="6EFACED9" w:rsidR="00E8086D" w:rsidRDefault="00E8086D" w:rsidP="00E8086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Your Lawson</w:t>
      </w:r>
      <w:r w:rsidR="008E37AE">
        <w:rPr>
          <w:b/>
        </w:rPr>
        <w:t xml:space="preserve"> CLIENT ID</w:t>
      </w:r>
    </w:p>
    <w:p w14:paraId="45E49C8A" w14:textId="78C2D816" w:rsidR="00E8086D" w:rsidRDefault="00E8086D" w:rsidP="00E8086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Your MTC_HOSTNAME value</w:t>
      </w:r>
    </w:p>
    <w:p w14:paraId="7C20289C" w14:textId="53FCD503" w:rsidR="00E8086D" w:rsidRDefault="00E8086D" w:rsidP="00E8086D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The Products you’ve installed</w:t>
      </w:r>
    </w:p>
    <w:p w14:paraId="7B9552CE" w14:textId="71752FA7" w:rsidR="00D22A5A" w:rsidRDefault="00D22A5A" w:rsidP="00D22A5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LAPAGE Setup Screens</w:t>
      </w:r>
    </w:p>
    <w:p w14:paraId="72EC6984" w14:textId="31B74531" w:rsidR="00D46323" w:rsidRDefault="00D46323" w:rsidP="00D46323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ZZ01.1 – LAPAGE Admin Utility</w:t>
      </w:r>
    </w:p>
    <w:p w14:paraId="2A96ACF0" w14:textId="44330D61" w:rsidR="00D22A5A" w:rsidRDefault="00D22A5A" w:rsidP="00D22A5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LALOG Setup Screens</w:t>
      </w:r>
    </w:p>
    <w:p w14:paraId="5EE634A0" w14:textId="6E236095" w:rsidR="00D46323" w:rsidRDefault="00D46323" w:rsidP="00D46323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ZZ03.1 – LALOG Admin Utility</w:t>
      </w:r>
    </w:p>
    <w:p w14:paraId="37B209E9" w14:textId="759524FE" w:rsidR="00D22A5A" w:rsidRDefault="00D22A5A" w:rsidP="00D22A5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LALOCK Setup Screens</w:t>
      </w:r>
    </w:p>
    <w:p w14:paraId="5E3D3754" w14:textId="69EDF1DE" w:rsidR="00D46323" w:rsidRDefault="00D46323" w:rsidP="00D46323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ZZ13.1 – LALOCK Admin Utility</w:t>
      </w:r>
    </w:p>
    <w:p w14:paraId="60A8F7DF" w14:textId="77777777" w:rsidR="00E02B93" w:rsidRDefault="00E02B93" w:rsidP="006572CC">
      <w:pPr>
        <w:pStyle w:val="ListParagraph"/>
        <w:ind w:left="1440"/>
        <w:rPr>
          <w:b/>
        </w:rPr>
      </w:pPr>
    </w:p>
    <w:p w14:paraId="2AEFA0CA" w14:textId="77777777" w:rsidR="00376E22" w:rsidRDefault="00376E22" w:rsidP="006572CC">
      <w:pPr>
        <w:pStyle w:val="ListParagraph"/>
        <w:ind w:left="1440"/>
        <w:rPr>
          <w:b/>
        </w:rPr>
      </w:pPr>
    </w:p>
    <w:p w14:paraId="5E50CE61" w14:textId="7C2E446D" w:rsidR="00376E22" w:rsidRDefault="00376E22" w:rsidP="00376E2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USER AND ADMINISTRATIVE MANUALS</w:t>
      </w:r>
    </w:p>
    <w:p w14:paraId="5D0A4A4F" w14:textId="0B52ED33" w:rsidR="00376E22" w:rsidRDefault="00376E22" w:rsidP="00376E2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LAPAGE – </w:t>
      </w:r>
      <w:hyperlink r:id="rId8" w:history="1">
        <w:r w:rsidR="008E37AE" w:rsidRPr="00E42D28">
          <w:rPr>
            <w:rStyle w:val="Hyperlink"/>
            <w:b/>
          </w:rPr>
          <w:t>http://www.midtechcorp.com/download/mtc_LAPAGE_Manual.pdf</w:t>
        </w:r>
      </w:hyperlink>
    </w:p>
    <w:p w14:paraId="07627D4C" w14:textId="0BD0B6BC" w:rsidR="008E37AE" w:rsidRDefault="008E37AE" w:rsidP="008E37A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LA</w:t>
      </w:r>
      <w:r>
        <w:rPr>
          <w:b/>
        </w:rPr>
        <w:t>LOG</w:t>
      </w:r>
      <w:r>
        <w:rPr>
          <w:b/>
        </w:rPr>
        <w:t xml:space="preserve"> – </w:t>
      </w:r>
      <w:hyperlink r:id="rId9" w:history="1">
        <w:r w:rsidRPr="00E42D28">
          <w:rPr>
            <w:rStyle w:val="Hyperlink"/>
            <w:b/>
          </w:rPr>
          <w:t>http://www.midtechcorp.com/download/mtc_LALOG_Manual.pdf</w:t>
        </w:r>
      </w:hyperlink>
    </w:p>
    <w:p w14:paraId="5709784E" w14:textId="2915F8A9" w:rsidR="008E37AE" w:rsidRDefault="008E37AE" w:rsidP="008E37AE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LALOCK</w:t>
      </w:r>
      <w:r>
        <w:rPr>
          <w:b/>
        </w:rPr>
        <w:t xml:space="preserve"> – http://www.midtechcorp.com/download/mtc_LA</w:t>
      </w:r>
      <w:r>
        <w:rPr>
          <w:b/>
        </w:rPr>
        <w:t>LOCK</w:t>
      </w:r>
      <w:r>
        <w:rPr>
          <w:b/>
        </w:rPr>
        <w:t>_Manual.pdf</w:t>
      </w:r>
    </w:p>
    <w:p w14:paraId="3A040947" w14:textId="77777777" w:rsidR="008E37AE" w:rsidRDefault="008E37AE" w:rsidP="008E37AE">
      <w:pPr>
        <w:ind w:left="1080"/>
        <w:rPr>
          <w:b/>
        </w:rPr>
      </w:pPr>
    </w:p>
    <w:p w14:paraId="6E0182DA" w14:textId="77777777" w:rsidR="008E37AE" w:rsidRPr="008E37AE" w:rsidRDefault="008E37AE" w:rsidP="008E37AE">
      <w:pPr>
        <w:ind w:left="1080"/>
        <w:rPr>
          <w:b/>
        </w:rPr>
      </w:pPr>
    </w:p>
    <w:p w14:paraId="45F83688" w14:textId="77777777" w:rsidR="00376E22" w:rsidRDefault="00376E22" w:rsidP="006572CC">
      <w:pPr>
        <w:pStyle w:val="ListParagraph"/>
        <w:ind w:left="1440"/>
        <w:rPr>
          <w:b/>
        </w:rPr>
      </w:pPr>
    </w:p>
    <w:sectPr w:rsidR="00376E22" w:rsidSect="00135FD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77B"/>
    <w:multiLevelType w:val="hybridMultilevel"/>
    <w:tmpl w:val="7CCCFF14"/>
    <w:lvl w:ilvl="0" w:tplc="2EC485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032"/>
    <w:multiLevelType w:val="hybridMultilevel"/>
    <w:tmpl w:val="D6BE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9"/>
    <w:rsid w:val="00015320"/>
    <w:rsid w:val="00035CB3"/>
    <w:rsid w:val="0006710F"/>
    <w:rsid w:val="0008389E"/>
    <w:rsid w:val="00115B23"/>
    <w:rsid w:val="00135FD0"/>
    <w:rsid w:val="0017133C"/>
    <w:rsid w:val="001B2631"/>
    <w:rsid w:val="00213163"/>
    <w:rsid w:val="002163D2"/>
    <w:rsid w:val="00233107"/>
    <w:rsid w:val="002B683D"/>
    <w:rsid w:val="002E0E16"/>
    <w:rsid w:val="00376E22"/>
    <w:rsid w:val="003B6351"/>
    <w:rsid w:val="004876CD"/>
    <w:rsid w:val="005622EF"/>
    <w:rsid w:val="006468BF"/>
    <w:rsid w:val="006572CC"/>
    <w:rsid w:val="00684E07"/>
    <w:rsid w:val="006A4082"/>
    <w:rsid w:val="006D67CB"/>
    <w:rsid w:val="006F3521"/>
    <w:rsid w:val="0071696D"/>
    <w:rsid w:val="007F1C39"/>
    <w:rsid w:val="008259C4"/>
    <w:rsid w:val="008E37AE"/>
    <w:rsid w:val="009364BB"/>
    <w:rsid w:val="0099087F"/>
    <w:rsid w:val="009E270E"/>
    <w:rsid w:val="00AE0834"/>
    <w:rsid w:val="00B1043E"/>
    <w:rsid w:val="00B72823"/>
    <w:rsid w:val="00B87C83"/>
    <w:rsid w:val="00C20DDF"/>
    <w:rsid w:val="00C936F5"/>
    <w:rsid w:val="00D13D68"/>
    <w:rsid w:val="00D22A5A"/>
    <w:rsid w:val="00D46323"/>
    <w:rsid w:val="00D751CB"/>
    <w:rsid w:val="00E02B93"/>
    <w:rsid w:val="00E8086D"/>
    <w:rsid w:val="00EA742A"/>
    <w:rsid w:val="00F1213B"/>
    <w:rsid w:val="00F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311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midtechcorp.com/download/mtc.zip" TargetMode="External"/><Relationship Id="rId8" Type="http://schemas.openxmlformats.org/officeDocument/2006/relationships/hyperlink" Target="http://www.midtechcorp.com/download/mtc_LAPAGE_Manual.pdf" TargetMode="External"/><Relationship Id="rId9" Type="http://schemas.openxmlformats.org/officeDocument/2006/relationships/hyperlink" Target="http://www.midtechcorp.com/download/mtc_LALOG_Manual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BA2160-15A6-844B-BB6C-D0523F0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742</Words>
  <Characters>4231</Characters>
  <Application>Microsoft Macintosh Word</Application>
  <DocSecurity>0</DocSecurity>
  <Lines>35</Lines>
  <Paragraphs>9</Paragraphs>
  <ScaleCrop>false</ScaleCrop>
  <Company>midwest technologies corporation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francen</dc:creator>
  <cp:keywords/>
  <dc:description/>
  <cp:lastModifiedBy>thomas francen</cp:lastModifiedBy>
  <cp:revision>38</cp:revision>
  <cp:lastPrinted>2016-02-19T18:23:00Z</cp:lastPrinted>
  <dcterms:created xsi:type="dcterms:W3CDTF">2016-02-19T16:18:00Z</dcterms:created>
  <dcterms:modified xsi:type="dcterms:W3CDTF">2016-02-21T15:01:00Z</dcterms:modified>
</cp:coreProperties>
</file>